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E58F" w14:textId="77777777" w:rsidR="00D556EB" w:rsidRPr="00263121" w:rsidRDefault="008560C1">
      <w:pPr>
        <w:rPr>
          <w:b/>
          <w:sz w:val="28"/>
          <w:szCs w:val="28"/>
        </w:rPr>
      </w:pPr>
      <w:bookmarkStart w:id="0" w:name="_GoBack"/>
      <w:bookmarkEnd w:id="0"/>
      <w:r w:rsidRPr="00263121">
        <w:rPr>
          <w:b/>
          <w:sz w:val="28"/>
          <w:szCs w:val="28"/>
        </w:rPr>
        <w:t xml:space="preserve">                                      CENTER GROVE CEMETERY</w:t>
      </w:r>
    </w:p>
    <w:p w14:paraId="6BB08992" w14:textId="77777777" w:rsidR="008560C1" w:rsidRPr="00263121" w:rsidRDefault="008560C1">
      <w:pPr>
        <w:rPr>
          <w:b/>
          <w:sz w:val="28"/>
          <w:szCs w:val="28"/>
        </w:rPr>
      </w:pPr>
      <w:r w:rsidRPr="00263121">
        <w:rPr>
          <w:b/>
          <w:sz w:val="28"/>
          <w:szCs w:val="28"/>
        </w:rPr>
        <w:t xml:space="preserve">                                                DOUGLAS, MN</w:t>
      </w:r>
    </w:p>
    <w:p w14:paraId="6E9A9215" w14:textId="77777777" w:rsidR="008560C1" w:rsidRPr="00263121" w:rsidRDefault="008560C1">
      <w:pPr>
        <w:rPr>
          <w:b/>
          <w:sz w:val="28"/>
          <w:szCs w:val="28"/>
        </w:rPr>
      </w:pPr>
    </w:p>
    <w:p w14:paraId="384754C8" w14:textId="773158E6" w:rsidR="008560C1" w:rsidRDefault="008560C1">
      <w:pPr>
        <w:rPr>
          <w:sz w:val="28"/>
          <w:szCs w:val="28"/>
        </w:rPr>
      </w:pPr>
      <w:r w:rsidRPr="00263121">
        <w:rPr>
          <w:b/>
          <w:sz w:val="28"/>
          <w:szCs w:val="28"/>
        </w:rPr>
        <w:t>THE FOLLOWING IS THE FINANCIAL REPORT FOR 201</w:t>
      </w:r>
      <w:r w:rsidR="00B814C8">
        <w:rPr>
          <w:b/>
          <w:sz w:val="28"/>
          <w:szCs w:val="28"/>
        </w:rPr>
        <w:t>8</w:t>
      </w:r>
      <w:r w:rsidRPr="00263121">
        <w:rPr>
          <w:b/>
          <w:sz w:val="28"/>
          <w:szCs w:val="28"/>
        </w:rPr>
        <w:t>:</w:t>
      </w:r>
    </w:p>
    <w:p w14:paraId="238C57EC" w14:textId="637EFA9A" w:rsidR="008560C1" w:rsidRPr="00263121" w:rsidRDefault="008560C1">
      <w:pPr>
        <w:rPr>
          <w:b/>
          <w:sz w:val="28"/>
          <w:szCs w:val="28"/>
        </w:rPr>
      </w:pPr>
      <w:r w:rsidRPr="00263121">
        <w:rPr>
          <w:b/>
          <w:sz w:val="28"/>
          <w:szCs w:val="28"/>
        </w:rPr>
        <w:t>INCOME</w:t>
      </w:r>
      <w:r w:rsidRPr="00263121">
        <w:rPr>
          <w:b/>
          <w:sz w:val="28"/>
          <w:szCs w:val="28"/>
        </w:rPr>
        <w:tab/>
      </w:r>
      <w:r w:rsidRPr="00263121">
        <w:rPr>
          <w:b/>
          <w:sz w:val="28"/>
          <w:szCs w:val="28"/>
        </w:rPr>
        <w:tab/>
      </w:r>
      <w:r w:rsidRPr="00263121">
        <w:rPr>
          <w:b/>
          <w:sz w:val="28"/>
          <w:szCs w:val="28"/>
        </w:rPr>
        <w:tab/>
      </w:r>
      <w:r w:rsidRPr="00263121">
        <w:rPr>
          <w:b/>
          <w:sz w:val="28"/>
          <w:szCs w:val="28"/>
        </w:rPr>
        <w:tab/>
        <w:t>$</w:t>
      </w:r>
      <w:r w:rsidR="00941F6D">
        <w:rPr>
          <w:b/>
          <w:sz w:val="28"/>
          <w:szCs w:val="28"/>
        </w:rPr>
        <w:t>8,090.00</w:t>
      </w:r>
      <w:r w:rsidR="00B814C8">
        <w:rPr>
          <w:b/>
          <w:sz w:val="28"/>
          <w:szCs w:val="28"/>
        </w:rPr>
        <w:t>*</w:t>
      </w:r>
    </w:p>
    <w:p w14:paraId="5A15B55A" w14:textId="695C9D79" w:rsidR="008560C1" w:rsidRPr="00263121" w:rsidRDefault="008560C1">
      <w:pPr>
        <w:rPr>
          <w:b/>
          <w:sz w:val="28"/>
          <w:szCs w:val="28"/>
        </w:rPr>
      </w:pPr>
      <w:r w:rsidRPr="00263121">
        <w:rPr>
          <w:b/>
          <w:sz w:val="28"/>
          <w:szCs w:val="28"/>
        </w:rPr>
        <w:t>EXPENSES                                       $</w:t>
      </w:r>
      <w:r w:rsidR="00941F6D">
        <w:rPr>
          <w:b/>
          <w:sz w:val="28"/>
          <w:szCs w:val="28"/>
        </w:rPr>
        <w:t>10,701.00</w:t>
      </w:r>
      <w:r w:rsidR="00B814C8">
        <w:rPr>
          <w:b/>
          <w:sz w:val="28"/>
          <w:szCs w:val="28"/>
        </w:rPr>
        <w:t>**</w:t>
      </w:r>
    </w:p>
    <w:p w14:paraId="28D517EF" w14:textId="62EDCD42" w:rsidR="008560C1" w:rsidRDefault="00B814C8">
      <w:pPr>
        <w:rPr>
          <w:b/>
          <w:sz w:val="28"/>
          <w:szCs w:val="28"/>
        </w:rPr>
      </w:pPr>
      <w:r w:rsidRPr="00941F6D">
        <w:rPr>
          <w:b/>
          <w:color w:val="FF0000"/>
          <w:sz w:val="28"/>
          <w:szCs w:val="28"/>
        </w:rPr>
        <w:t xml:space="preserve">NET </w:t>
      </w:r>
      <w:r w:rsidR="00941F6D" w:rsidRPr="00941F6D">
        <w:rPr>
          <w:b/>
          <w:color w:val="FF0000"/>
          <w:sz w:val="28"/>
          <w:szCs w:val="28"/>
        </w:rPr>
        <w:t>LOSS</w:t>
      </w:r>
      <w:r w:rsidR="00941F6D" w:rsidRPr="00941F6D">
        <w:rPr>
          <w:b/>
          <w:color w:val="FF0000"/>
          <w:sz w:val="28"/>
          <w:szCs w:val="28"/>
        </w:rPr>
        <w:tab/>
      </w:r>
      <w:r w:rsidR="00941F6D" w:rsidRPr="00941F6D">
        <w:rPr>
          <w:b/>
          <w:color w:val="FF0000"/>
          <w:sz w:val="28"/>
          <w:szCs w:val="28"/>
        </w:rPr>
        <w:tab/>
      </w:r>
      <w:r w:rsidR="00941F6D" w:rsidRPr="00941F6D">
        <w:rPr>
          <w:b/>
          <w:color w:val="FF0000"/>
          <w:sz w:val="28"/>
          <w:szCs w:val="28"/>
        </w:rPr>
        <w:tab/>
      </w:r>
      <w:r w:rsidR="00941F6D" w:rsidRPr="00941F6D">
        <w:rPr>
          <w:b/>
          <w:color w:val="FF0000"/>
          <w:sz w:val="28"/>
          <w:szCs w:val="28"/>
        </w:rPr>
        <w:tab/>
        <w:t>-$2,611.00</w:t>
      </w:r>
      <w:r w:rsidRPr="00941F6D"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68C3A36" w14:textId="77777777" w:rsidR="00B814C8" w:rsidRDefault="00B814C8">
      <w:pPr>
        <w:rPr>
          <w:sz w:val="28"/>
          <w:szCs w:val="28"/>
        </w:rPr>
      </w:pPr>
    </w:p>
    <w:p w14:paraId="3EB643CD" w14:textId="30D7C73D" w:rsidR="008560C1" w:rsidRDefault="008560C1">
      <w:pPr>
        <w:rPr>
          <w:sz w:val="28"/>
          <w:szCs w:val="28"/>
        </w:rPr>
      </w:pPr>
      <w:r>
        <w:rPr>
          <w:sz w:val="28"/>
          <w:szCs w:val="28"/>
        </w:rPr>
        <w:t>In 201</w:t>
      </w:r>
      <w:r w:rsidR="00B814C8">
        <w:rPr>
          <w:sz w:val="28"/>
          <w:szCs w:val="28"/>
        </w:rPr>
        <w:t>8</w:t>
      </w:r>
      <w:r>
        <w:rPr>
          <w:sz w:val="28"/>
          <w:szCs w:val="28"/>
        </w:rPr>
        <w:t xml:space="preserve"> the Center Grove </w:t>
      </w:r>
      <w:r w:rsidR="002A401E">
        <w:rPr>
          <w:sz w:val="28"/>
          <w:szCs w:val="28"/>
        </w:rPr>
        <w:t>Cemetery met</w:t>
      </w:r>
      <w:r>
        <w:rPr>
          <w:sz w:val="28"/>
          <w:szCs w:val="28"/>
        </w:rPr>
        <w:t xml:space="preserve"> </w:t>
      </w:r>
      <w:r w:rsidR="00A307A8">
        <w:rPr>
          <w:sz w:val="28"/>
          <w:szCs w:val="28"/>
        </w:rPr>
        <w:t>all</w:t>
      </w:r>
      <w:r>
        <w:rPr>
          <w:sz w:val="28"/>
          <w:szCs w:val="28"/>
        </w:rPr>
        <w:t xml:space="preserve"> the</w:t>
      </w:r>
      <w:r w:rsidR="00941F6D">
        <w:rPr>
          <w:sz w:val="28"/>
          <w:szCs w:val="28"/>
        </w:rPr>
        <w:t>ir</w:t>
      </w:r>
      <w:r>
        <w:rPr>
          <w:sz w:val="28"/>
          <w:szCs w:val="28"/>
        </w:rPr>
        <w:t xml:space="preserve"> planned goals.  This included</w:t>
      </w:r>
      <w:r w:rsidR="00A307A8">
        <w:rPr>
          <w:sz w:val="28"/>
          <w:szCs w:val="28"/>
        </w:rPr>
        <w:t xml:space="preserve"> </w:t>
      </w:r>
      <w:r>
        <w:rPr>
          <w:sz w:val="28"/>
          <w:szCs w:val="28"/>
        </w:rPr>
        <w:t>Maintenance, tree trimming project, updating records and continued restoration of headstones.</w:t>
      </w:r>
      <w:r w:rsidR="00B814C8">
        <w:rPr>
          <w:sz w:val="28"/>
          <w:szCs w:val="28"/>
        </w:rPr>
        <w:t xml:space="preserve">  To explain * above we were aware we had many expenses co</w:t>
      </w:r>
      <w:r w:rsidR="00A307A8">
        <w:rPr>
          <w:sz w:val="28"/>
          <w:szCs w:val="28"/>
        </w:rPr>
        <w:t>m</w:t>
      </w:r>
      <w:r w:rsidR="00B814C8">
        <w:rPr>
          <w:sz w:val="28"/>
          <w:szCs w:val="28"/>
        </w:rPr>
        <w:t xml:space="preserve">ing during 2018, so we did a mailing to all families and friends that have loved ones or own lots/sites in the cemetery.  This effort was well received and </w:t>
      </w:r>
      <w:r w:rsidR="00941F6D">
        <w:rPr>
          <w:sz w:val="28"/>
          <w:szCs w:val="28"/>
        </w:rPr>
        <w:t>helped</w:t>
      </w:r>
      <w:r w:rsidR="00B814C8">
        <w:rPr>
          <w:sz w:val="28"/>
          <w:szCs w:val="28"/>
        </w:rPr>
        <w:t xml:space="preserve"> us to meet the expenses (**) as noted above</w:t>
      </w:r>
      <w:r w:rsidR="00941F6D">
        <w:rPr>
          <w:sz w:val="28"/>
          <w:szCs w:val="28"/>
        </w:rPr>
        <w:t xml:space="preserve">. </w:t>
      </w:r>
      <w:r w:rsidR="00B814C8">
        <w:rPr>
          <w:sz w:val="28"/>
          <w:szCs w:val="28"/>
        </w:rPr>
        <w:t xml:space="preserve">  </w:t>
      </w:r>
      <w:r w:rsidR="00941F6D">
        <w:rPr>
          <w:sz w:val="28"/>
          <w:szCs w:val="28"/>
        </w:rPr>
        <w:t xml:space="preserve">But then late summer we </w:t>
      </w:r>
      <w:r w:rsidR="0029536A">
        <w:rPr>
          <w:sz w:val="28"/>
          <w:szCs w:val="28"/>
        </w:rPr>
        <w:t>noticed a</w:t>
      </w:r>
      <w:r w:rsidR="00B814C8">
        <w:rPr>
          <w:sz w:val="28"/>
          <w:szCs w:val="28"/>
        </w:rPr>
        <w:t xml:space="preserve"> couple trees that </w:t>
      </w:r>
      <w:r w:rsidR="00941F6D">
        <w:rPr>
          <w:sz w:val="28"/>
          <w:szCs w:val="28"/>
        </w:rPr>
        <w:t>were dying</w:t>
      </w:r>
      <w:r w:rsidR="00B814C8">
        <w:rPr>
          <w:sz w:val="28"/>
          <w:szCs w:val="28"/>
        </w:rPr>
        <w:t xml:space="preserve"> and </w:t>
      </w:r>
      <w:r w:rsidR="00941F6D">
        <w:rPr>
          <w:sz w:val="28"/>
          <w:szCs w:val="28"/>
        </w:rPr>
        <w:t xml:space="preserve">had </w:t>
      </w:r>
      <w:r w:rsidR="0029536A">
        <w:rPr>
          <w:sz w:val="28"/>
          <w:szCs w:val="28"/>
        </w:rPr>
        <w:t>become</w:t>
      </w:r>
      <w:r w:rsidR="00941F6D">
        <w:rPr>
          <w:sz w:val="28"/>
          <w:szCs w:val="28"/>
        </w:rPr>
        <w:t xml:space="preserve"> unsafe, these had </w:t>
      </w:r>
      <w:r w:rsidR="00B814C8">
        <w:rPr>
          <w:sz w:val="28"/>
          <w:szCs w:val="28"/>
        </w:rPr>
        <w:t xml:space="preserve">to be removed.  </w:t>
      </w:r>
      <w:r w:rsidR="00941F6D">
        <w:rPr>
          <w:sz w:val="28"/>
          <w:szCs w:val="28"/>
        </w:rPr>
        <w:t xml:space="preserve">At this time, it became necessary to transfer money from the perpetual care fund to meet all the </w:t>
      </w:r>
      <w:r w:rsidR="0029536A">
        <w:rPr>
          <w:sz w:val="28"/>
          <w:szCs w:val="28"/>
        </w:rPr>
        <w:t xml:space="preserve">unexpected </w:t>
      </w:r>
      <w:r w:rsidR="00941F6D">
        <w:rPr>
          <w:sz w:val="28"/>
          <w:szCs w:val="28"/>
        </w:rPr>
        <w:t>expenses for 2018.</w:t>
      </w:r>
    </w:p>
    <w:p w14:paraId="24F1456E" w14:textId="58BE9220" w:rsidR="00B814C8" w:rsidRDefault="00B814C8">
      <w:pPr>
        <w:rPr>
          <w:sz w:val="28"/>
          <w:szCs w:val="28"/>
        </w:rPr>
      </w:pPr>
      <w:r>
        <w:rPr>
          <w:sz w:val="28"/>
          <w:szCs w:val="28"/>
        </w:rPr>
        <w:t xml:space="preserve">Another thing we are proud of having accomplished in 2018 was </w:t>
      </w:r>
      <w:r w:rsidR="00A307A8">
        <w:rPr>
          <w:sz w:val="28"/>
          <w:szCs w:val="28"/>
        </w:rPr>
        <w:t>creating</w:t>
      </w:r>
      <w:r>
        <w:rPr>
          <w:sz w:val="28"/>
          <w:szCs w:val="28"/>
        </w:rPr>
        <w:t xml:space="preserve"> a WEB SITE for our c</w:t>
      </w:r>
      <w:r w:rsidR="00A307A8">
        <w:rPr>
          <w:sz w:val="28"/>
          <w:szCs w:val="28"/>
        </w:rPr>
        <w:t>emetery</w:t>
      </w:r>
      <w:r>
        <w:rPr>
          <w:sz w:val="28"/>
          <w:szCs w:val="28"/>
        </w:rPr>
        <w:t>, you can check it out at</w:t>
      </w:r>
      <w:r w:rsidR="00A307A8">
        <w:rPr>
          <w:sz w:val="28"/>
          <w:szCs w:val="28"/>
        </w:rPr>
        <w:t xml:space="preserve"> </w:t>
      </w:r>
      <w:hyperlink r:id="rId4" w:history="1">
        <w:r w:rsidR="00A307A8" w:rsidRPr="00E7126F">
          <w:rPr>
            <w:rStyle w:val="Hyperlink"/>
            <w:sz w:val="28"/>
            <w:szCs w:val="28"/>
          </w:rPr>
          <w:t>www.douglascentergrovecemetery.com</w:t>
        </w:r>
      </w:hyperlink>
      <w:r w:rsidR="00A307A8">
        <w:rPr>
          <w:sz w:val="28"/>
          <w:szCs w:val="28"/>
        </w:rPr>
        <w:t xml:space="preserve"> .</w:t>
      </w:r>
    </w:p>
    <w:p w14:paraId="7153ED94" w14:textId="77777777" w:rsidR="008560C1" w:rsidRDefault="008560C1">
      <w:pPr>
        <w:rPr>
          <w:sz w:val="28"/>
          <w:szCs w:val="28"/>
        </w:rPr>
      </w:pPr>
      <w:r>
        <w:rPr>
          <w:sz w:val="28"/>
          <w:szCs w:val="28"/>
        </w:rPr>
        <w:t>Cost of a gravesite is $300.00</w:t>
      </w:r>
      <w:r w:rsidR="002A401E">
        <w:rPr>
          <w:sz w:val="28"/>
          <w:szCs w:val="28"/>
        </w:rPr>
        <w:t>.  Grave opening charges depend of the type of funeral and time of the year.</w:t>
      </w:r>
    </w:p>
    <w:p w14:paraId="3BCE4C5D" w14:textId="5DA3CC10" w:rsidR="002A401E" w:rsidRDefault="002A401E">
      <w:pPr>
        <w:rPr>
          <w:sz w:val="28"/>
          <w:szCs w:val="28"/>
        </w:rPr>
      </w:pPr>
      <w:r>
        <w:rPr>
          <w:sz w:val="28"/>
          <w:szCs w:val="28"/>
        </w:rPr>
        <w:t>We would like to thank the New Haven Township for their continued support, this enables us to continue our maintenance and improvements.  The Center Grove Cemetery requests $2500 for the year 201</w:t>
      </w:r>
      <w:r w:rsidR="00A307A8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14:paraId="64080597" w14:textId="77777777" w:rsidR="002A401E" w:rsidRDefault="002A401E">
      <w:pPr>
        <w:rPr>
          <w:sz w:val="28"/>
          <w:szCs w:val="28"/>
        </w:rPr>
      </w:pPr>
      <w:r>
        <w:rPr>
          <w:sz w:val="28"/>
          <w:szCs w:val="28"/>
        </w:rPr>
        <w:t>Clint Larsen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507-273-5288</w:t>
      </w:r>
    </w:p>
    <w:p w14:paraId="22CB5716" w14:textId="77777777" w:rsidR="002A401E" w:rsidRDefault="00263121">
      <w:pPr>
        <w:rPr>
          <w:sz w:val="28"/>
          <w:szCs w:val="28"/>
        </w:rPr>
      </w:pPr>
      <w:r>
        <w:rPr>
          <w:sz w:val="28"/>
          <w:szCs w:val="28"/>
        </w:rPr>
        <w:t>David K</w:t>
      </w:r>
      <w:r w:rsidR="002A401E">
        <w:rPr>
          <w:sz w:val="28"/>
          <w:szCs w:val="28"/>
        </w:rPr>
        <w:t>lann</w:t>
      </w:r>
      <w:r w:rsidR="002A401E">
        <w:rPr>
          <w:sz w:val="28"/>
          <w:szCs w:val="28"/>
        </w:rPr>
        <w:tab/>
      </w:r>
      <w:r w:rsidR="002A401E">
        <w:rPr>
          <w:sz w:val="28"/>
          <w:szCs w:val="28"/>
        </w:rPr>
        <w:tab/>
      </w:r>
      <w:r w:rsidR="002A401E">
        <w:rPr>
          <w:sz w:val="28"/>
          <w:szCs w:val="28"/>
        </w:rPr>
        <w:tab/>
        <w:t>507-288-4391</w:t>
      </w:r>
    </w:p>
    <w:p w14:paraId="6DD8A9AD" w14:textId="77777777" w:rsidR="002A401E" w:rsidRDefault="002A401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Gaylan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Figy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507-252-0509</w:t>
      </w:r>
    </w:p>
    <w:p w14:paraId="084E64FA" w14:textId="73005542" w:rsidR="00263121" w:rsidRDefault="002A401E">
      <w:pPr>
        <w:rPr>
          <w:sz w:val="28"/>
          <w:szCs w:val="28"/>
        </w:rPr>
      </w:pPr>
      <w:r>
        <w:rPr>
          <w:sz w:val="28"/>
          <w:szCs w:val="28"/>
        </w:rPr>
        <w:t>Nancy Busch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507-282-4520</w:t>
      </w:r>
    </w:p>
    <w:p w14:paraId="428478FA" w14:textId="77777777" w:rsidR="00263121" w:rsidRDefault="00263121">
      <w:pPr>
        <w:rPr>
          <w:sz w:val="28"/>
          <w:szCs w:val="28"/>
        </w:rPr>
      </w:pPr>
      <w:r>
        <w:rPr>
          <w:sz w:val="28"/>
          <w:szCs w:val="28"/>
        </w:rPr>
        <w:t>Thank you</w:t>
      </w:r>
    </w:p>
    <w:p w14:paraId="6F21E476" w14:textId="6FD86E9B" w:rsidR="00263121" w:rsidRDefault="00263121">
      <w:pPr>
        <w:rPr>
          <w:sz w:val="28"/>
          <w:szCs w:val="28"/>
        </w:rPr>
      </w:pPr>
      <w:r>
        <w:rPr>
          <w:sz w:val="28"/>
          <w:szCs w:val="28"/>
        </w:rPr>
        <w:t>Center Grove Cemetery Board</w:t>
      </w:r>
    </w:p>
    <w:p w14:paraId="5D18269E" w14:textId="4BE55E76" w:rsidR="00A307A8" w:rsidRDefault="0081419F">
      <w:pPr>
        <w:rPr>
          <w:sz w:val="28"/>
          <w:szCs w:val="28"/>
        </w:rPr>
      </w:pPr>
      <w:hyperlink r:id="rId5" w:history="1">
        <w:r w:rsidR="00A307A8" w:rsidRPr="00E7126F">
          <w:rPr>
            <w:rStyle w:val="Hyperlink"/>
            <w:sz w:val="28"/>
            <w:szCs w:val="28"/>
          </w:rPr>
          <w:t>www.douglascentergrovecemetery.com</w:t>
        </w:r>
      </w:hyperlink>
      <w:r w:rsidR="00A307A8">
        <w:rPr>
          <w:sz w:val="28"/>
          <w:szCs w:val="28"/>
        </w:rPr>
        <w:t xml:space="preserve"> </w:t>
      </w:r>
    </w:p>
    <w:sectPr w:rsidR="00A307A8" w:rsidSect="00A307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C1"/>
    <w:rsid w:val="000E154A"/>
    <w:rsid w:val="00263121"/>
    <w:rsid w:val="0029536A"/>
    <w:rsid w:val="002A401E"/>
    <w:rsid w:val="0081419F"/>
    <w:rsid w:val="008560C1"/>
    <w:rsid w:val="00941F6D"/>
    <w:rsid w:val="00A307A8"/>
    <w:rsid w:val="00B814C8"/>
    <w:rsid w:val="00C65EBA"/>
    <w:rsid w:val="00E736D8"/>
    <w:rsid w:val="0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0349"/>
  <w15:chartTrackingRefBased/>
  <w15:docId w15:val="{4C995781-201D-4E75-99FD-524E686D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uglascentergrovecemetery.com" TargetMode="External"/><Relationship Id="rId4" Type="http://schemas.openxmlformats.org/officeDocument/2006/relationships/hyperlink" Target="http://www.douglascentergrovecemet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busch</dc:creator>
  <cp:keywords/>
  <dc:description/>
  <cp:lastModifiedBy>nancy busch</cp:lastModifiedBy>
  <cp:revision>2</cp:revision>
  <dcterms:created xsi:type="dcterms:W3CDTF">2019-01-24T21:12:00Z</dcterms:created>
  <dcterms:modified xsi:type="dcterms:W3CDTF">2019-01-24T21:12:00Z</dcterms:modified>
</cp:coreProperties>
</file>